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578A" w:rsidR="006A5E5B" w:rsidRDefault="00917194" w14:paraId="0B041845" w14:textId="77777777">
      <w:pPr>
        <w15:collapsed w:val="false"/>
        <w:rPr>
          <w:rFonts w:ascii="Arial" w:hAnsi="Arial" w:cs="Arial"/>
        </w:rPr>
      </w:pPr>
      <w:r w:rsidRPr="0009578A">
        <w:rPr>
          <w:rFonts w:ascii="Arial" w:hAnsi="Arial" w:cs="Arial"/>
        </w:rPr>
        <w:t>REPUBLIKA HRVATSKA</w:t>
      </w:r>
    </w:p>
    <w:p w:rsidRPr="0009578A" w:rsidR="006921B7" w:rsidRDefault="00917194" w14:paraId="3723B8F4" w14:textId="77777777">
      <w:pPr>
        <w:rPr>
          <w:rFonts w:ascii="Arial" w:hAnsi="Arial" w:cs="Arial"/>
        </w:rPr>
      </w:pPr>
      <w:r w:rsidRPr="0009578A">
        <w:rPr>
          <w:rFonts w:ascii="Arial" w:hAnsi="Arial" w:cs="Arial"/>
        </w:rPr>
        <w:t>TRG</w:t>
      </w:r>
      <w:r w:rsidRPr="0009578A" w:rsidR="00471A6A">
        <w:rPr>
          <w:rFonts w:ascii="Arial" w:hAnsi="Arial" w:cs="Arial"/>
        </w:rPr>
        <w:t>O</w:t>
      </w:r>
      <w:r w:rsidRPr="0009578A">
        <w:rPr>
          <w:rFonts w:ascii="Arial" w:hAnsi="Arial" w:cs="Arial"/>
        </w:rPr>
        <w:t xml:space="preserve">VAČKI SUD U </w:t>
      </w:r>
      <w:r w:rsidRPr="0009578A" w:rsidR="00161DA9">
        <w:rPr>
          <w:rFonts w:ascii="Arial" w:hAnsi="Arial" w:cs="Arial"/>
        </w:rPr>
        <w:t>PAZINU</w:t>
      </w:r>
    </w:p>
    <w:p w:rsidRPr="0009578A" w:rsidR="006B0EE0" w:rsidP="00C95C34" w:rsidRDefault="006921B7" w14:paraId="707B30B8" w14:textId="207384F5">
      <w:pPr>
        <w:jc w:val="right"/>
        <w:rPr>
          <w:rFonts w:ascii="Arial" w:hAnsi="Arial" w:cs="Arial"/>
        </w:rPr>
      </w:pPr>
      <w:r w:rsidRPr="0009578A">
        <w:rPr>
          <w:rFonts w:ascii="Arial" w:hAnsi="Arial" w:cs="Arial"/>
        </w:rPr>
        <w:tab/>
      </w:r>
      <w:r w:rsidRPr="0009578A">
        <w:rPr>
          <w:rFonts w:ascii="Arial" w:hAnsi="Arial" w:cs="Arial"/>
        </w:rPr>
        <w:tab/>
        <w:t xml:space="preserve">                                   </w:t>
      </w:r>
      <w:r w:rsidRPr="0009578A" w:rsidR="00917194">
        <w:rPr>
          <w:rFonts w:ascii="Arial" w:hAnsi="Arial" w:cs="Arial"/>
        </w:rPr>
        <w:t xml:space="preserve"> </w:t>
      </w:r>
      <w:r w:rsidRPr="0009578A">
        <w:rPr>
          <w:rFonts w:ascii="Arial" w:hAnsi="Arial" w:cs="Arial"/>
        </w:rPr>
        <w:t>St-</w:t>
      </w:r>
      <w:r w:rsidR="00CD1FED">
        <w:rPr>
          <w:rFonts w:ascii="Arial" w:hAnsi="Arial" w:cs="Arial"/>
        </w:rPr>
        <w:t>143/2024</w:t>
      </w:r>
      <w:r w:rsidR="0009578A">
        <w:rPr>
          <w:rFonts w:ascii="Arial" w:hAnsi="Arial" w:cs="Arial"/>
        </w:rPr>
        <w:t>-</w:t>
      </w:r>
      <w:r w:rsidR="00CD1FED">
        <w:rPr>
          <w:rFonts w:ascii="Arial" w:hAnsi="Arial" w:cs="Arial"/>
        </w:rPr>
        <w:t>54</w:t>
      </w:r>
    </w:p>
    <w:p w:rsidRPr="0009578A" w:rsidR="00C95C34" w:rsidP="00C95C34" w:rsidRDefault="00C95C34" w14:paraId="4108F902" w14:textId="77777777">
      <w:pPr>
        <w:jc w:val="right"/>
        <w:rPr>
          <w:rFonts w:ascii="Arial" w:hAnsi="Arial" w:cs="Arial"/>
          <w:b/>
        </w:rPr>
      </w:pPr>
    </w:p>
    <w:p w:rsidRPr="0009578A" w:rsidR="006B0EE0" w:rsidP="00917194" w:rsidRDefault="006B0EE0" w14:paraId="10458670" w14:textId="77777777">
      <w:pPr>
        <w:jc w:val="center"/>
        <w:rPr>
          <w:rFonts w:ascii="Arial" w:hAnsi="Arial" w:cs="Arial"/>
          <w:b/>
        </w:rPr>
      </w:pPr>
    </w:p>
    <w:p w:rsidRPr="0009578A" w:rsidR="00917194" w:rsidP="00917194" w:rsidRDefault="00917194" w14:paraId="56433FD1" w14:textId="77777777">
      <w:pPr>
        <w:jc w:val="center"/>
        <w:rPr>
          <w:rFonts w:ascii="Arial" w:hAnsi="Arial" w:cs="Arial"/>
          <w:b/>
        </w:rPr>
      </w:pPr>
      <w:r w:rsidRPr="0009578A">
        <w:rPr>
          <w:rFonts w:ascii="Arial" w:hAnsi="Arial" w:cs="Arial"/>
          <w:b/>
        </w:rPr>
        <w:t>ZAPISNIK</w:t>
      </w:r>
    </w:p>
    <w:p w:rsidRPr="0009578A" w:rsidR="00917194" w:rsidP="00917194" w:rsidRDefault="006E4C3C" w14:paraId="6CF4198D" w14:textId="77777777">
      <w:pPr>
        <w:jc w:val="center"/>
        <w:rPr>
          <w:rFonts w:ascii="Arial" w:hAnsi="Arial" w:cs="Arial"/>
          <w:b/>
        </w:rPr>
      </w:pPr>
      <w:r w:rsidRPr="0009578A">
        <w:rPr>
          <w:rFonts w:ascii="Arial" w:hAnsi="Arial" w:cs="Arial"/>
          <w:b/>
        </w:rPr>
        <w:t xml:space="preserve">radi utvrđivanja vrijednosti nekretnine </w:t>
      </w:r>
    </w:p>
    <w:p w:rsidRPr="0009578A" w:rsidR="006B0EE0" w:rsidP="00D93E7C" w:rsidRDefault="006B0EE0" w14:paraId="6B853440" w14:textId="77777777">
      <w:pPr>
        <w:rPr>
          <w:rFonts w:ascii="Arial" w:hAnsi="Arial" w:cs="Arial"/>
          <w:b/>
        </w:rPr>
      </w:pPr>
    </w:p>
    <w:p w:rsidRPr="0009578A" w:rsidR="00917194" w:rsidP="00917194" w:rsidRDefault="007C6736" w14:paraId="7032692B" w14:textId="321437B9">
      <w:pPr>
        <w:jc w:val="center"/>
        <w:rPr>
          <w:rFonts w:ascii="Arial" w:hAnsi="Arial" w:cs="Arial"/>
        </w:rPr>
      </w:pPr>
      <w:r w:rsidRPr="0009578A">
        <w:rPr>
          <w:rFonts w:ascii="Arial" w:hAnsi="Arial" w:cs="Arial"/>
        </w:rPr>
        <w:t>o</w:t>
      </w:r>
      <w:r w:rsidRPr="0009578A" w:rsidR="00250C34">
        <w:rPr>
          <w:rFonts w:ascii="Arial" w:hAnsi="Arial" w:cs="Arial"/>
        </w:rPr>
        <w:t>držan</w:t>
      </w:r>
      <w:r w:rsidRPr="0009578A" w:rsidR="00210981">
        <w:rPr>
          <w:rFonts w:ascii="Arial" w:hAnsi="Arial" w:cs="Arial"/>
        </w:rPr>
        <w:t>a</w:t>
      </w:r>
      <w:r w:rsidRPr="0009578A" w:rsidR="00917194">
        <w:rPr>
          <w:rFonts w:ascii="Arial" w:hAnsi="Arial" w:cs="Arial"/>
        </w:rPr>
        <w:t xml:space="preserve"> dana </w:t>
      </w:r>
      <w:r w:rsidR="00CD1FED">
        <w:rPr>
          <w:rFonts w:ascii="Arial" w:hAnsi="Arial" w:cs="Arial"/>
        </w:rPr>
        <w:t>1</w:t>
      </w:r>
      <w:r w:rsidR="00EA0897">
        <w:rPr>
          <w:rFonts w:ascii="Arial" w:hAnsi="Arial" w:cs="Arial"/>
        </w:rPr>
        <w:t>1</w:t>
      </w:r>
      <w:r w:rsidRPr="0009578A" w:rsidR="00EF765B">
        <w:rPr>
          <w:rFonts w:ascii="Arial" w:hAnsi="Arial" w:cs="Arial"/>
        </w:rPr>
        <w:t xml:space="preserve">. </w:t>
      </w:r>
      <w:r w:rsidR="00CD1FED">
        <w:rPr>
          <w:rFonts w:ascii="Arial" w:hAnsi="Arial" w:cs="Arial"/>
        </w:rPr>
        <w:t xml:space="preserve">kolovoza </w:t>
      </w:r>
      <w:r w:rsidRPr="0009578A" w:rsidR="00EF765B">
        <w:rPr>
          <w:rFonts w:ascii="Arial" w:hAnsi="Arial" w:cs="Arial"/>
        </w:rPr>
        <w:t>20</w:t>
      </w:r>
      <w:r w:rsidRPr="0009578A" w:rsidR="003B5F99">
        <w:rPr>
          <w:rFonts w:ascii="Arial" w:hAnsi="Arial" w:cs="Arial"/>
        </w:rPr>
        <w:t>2</w:t>
      </w:r>
      <w:r w:rsidR="00EA0897">
        <w:rPr>
          <w:rFonts w:ascii="Arial" w:hAnsi="Arial" w:cs="Arial"/>
        </w:rPr>
        <w:t>5</w:t>
      </w:r>
      <w:r w:rsidRPr="0009578A" w:rsidR="006921B7">
        <w:rPr>
          <w:rFonts w:ascii="Arial" w:hAnsi="Arial" w:cs="Arial"/>
        </w:rPr>
        <w:t xml:space="preserve">. </w:t>
      </w:r>
      <w:r w:rsidRPr="0009578A" w:rsidR="00917194">
        <w:rPr>
          <w:rFonts w:ascii="Arial" w:hAnsi="Arial" w:cs="Arial"/>
        </w:rPr>
        <w:t>godine</w:t>
      </w:r>
      <w:r w:rsidRPr="0009578A" w:rsidR="001409EC">
        <w:rPr>
          <w:rFonts w:ascii="Arial" w:hAnsi="Arial" w:cs="Arial"/>
        </w:rPr>
        <w:t xml:space="preserve"> u </w:t>
      </w:r>
      <w:r w:rsidR="00CD1FED">
        <w:rPr>
          <w:rFonts w:ascii="Arial" w:hAnsi="Arial" w:cs="Arial"/>
        </w:rPr>
        <w:t>9</w:t>
      </w:r>
      <w:r w:rsidRPr="0009578A" w:rsidR="003B5F99">
        <w:rPr>
          <w:rFonts w:ascii="Arial" w:hAnsi="Arial" w:cs="Arial"/>
        </w:rPr>
        <w:t>:00</w:t>
      </w:r>
      <w:r w:rsidRPr="0009578A" w:rsidR="001409EC">
        <w:rPr>
          <w:rFonts w:ascii="Arial" w:hAnsi="Arial" w:cs="Arial"/>
        </w:rPr>
        <w:t xml:space="preserve"> sati</w:t>
      </w:r>
      <w:r w:rsidRPr="0009578A" w:rsidR="00917194">
        <w:rPr>
          <w:rFonts w:ascii="Arial" w:hAnsi="Arial" w:cs="Arial"/>
        </w:rPr>
        <w:t xml:space="preserve"> na Trgovačkom sudu u </w:t>
      </w:r>
      <w:r w:rsidRPr="0009578A" w:rsidR="006921B7">
        <w:rPr>
          <w:rFonts w:ascii="Arial" w:hAnsi="Arial" w:cs="Arial"/>
        </w:rPr>
        <w:t xml:space="preserve">Pazinu, </w:t>
      </w:r>
    </w:p>
    <w:p w:rsidRPr="0009578A" w:rsidR="00917194" w:rsidP="00917194" w:rsidRDefault="00917194" w14:paraId="58F98271" w14:textId="77777777">
      <w:pPr>
        <w:jc w:val="center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u stečajnom postupku nad stečajnim dužnikom </w:t>
      </w:r>
    </w:p>
    <w:p w:rsidRPr="00CD1FED" w:rsidR="00CD1FED" w:rsidP="00CD1FED" w:rsidRDefault="00CD1FED" w14:paraId="499EC066" w14:textId="51489B3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CD1FED">
        <w:rPr>
          <w:rFonts w:ascii="Arial" w:hAnsi="Arial" w:cs="Arial"/>
          <w:b/>
        </w:rPr>
        <w:t xml:space="preserve">tečajnom masom iza CREATIVE LIFE društvo s </w:t>
      </w:r>
    </w:p>
    <w:p w:rsidRPr="00CD1FED" w:rsidR="00CD1FED" w:rsidP="00CD1FED" w:rsidRDefault="00CD1FED" w14:paraId="6A47F373" w14:textId="77777777">
      <w:pPr>
        <w:jc w:val="center"/>
        <w:rPr>
          <w:rFonts w:ascii="Arial" w:hAnsi="Arial" w:cs="Arial"/>
          <w:b/>
        </w:rPr>
      </w:pPr>
      <w:r w:rsidRPr="00CD1FED">
        <w:rPr>
          <w:rFonts w:ascii="Arial" w:hAnsi="Arial" w:cs="Arial"/>
          <w:b/>
        </w:rPr>
        <w:t xml:space="preserve">ograničenom odgovornošću za trgovinu i usluge u stečaju, Zagreb, Ilica 126, OIB: </w:t>
      </w:r>
    </w:p>
    <w:p w:rsidR="0009578A" w:rsidP="00CD1FED" w:rsidRDefault="00CD1FED" w14:paraId="3414919D" w14:textId="6976F154">
      <w:pPr>
        <w:jc w:val="center"/>
        <w:rPr>
          <w:rFonts w:ascii="Arial" w:hAnsi="Arial" w:cs="Arial"/>
          <w:b/>
        </w:rPr>
      </w:pPr>
      <w:r w:rsidRPr="00CD1FED">
        <w:rPr>
          <w:rFonts w:ascii="Arial" w:hAnsi="Arial" w:cs="Arial"/>
          <w:b/>
        </w:rPr>
        <w:t>59207470007</w:t>
      </w:r>
    </w:p>
    <w:p w:rsidRPr="0009578A" w:rsidR="00CD1FED" w:rsidP="00CD1FED" w:rsidRDefault="00CD1FED" w14:paraId="131522BF" w14:textId="77777777">
      <w:pPr>
        <w:jc w:val="center"/>
        <w:rPr>
          <w:rFonts w:ascii="Arial" w:hAnsi="Arial" w:cs="Arial"/>
          <w:b/>
        </w:rPr>
      </w:pPr>
    </w:p>
    <w:p w:rsidRPr="0009578A" w:rsidR="00917194" w:rsidP="00917194" w:rsidRDefault="009C654A" w14:paraId="1422FED1" w14:textId="77777777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STEČAJNA SUTKINJA: </w:t>
      </w:r>
      <w:r w:rsidRPr="0009578A" w:rsidR="001409EC">
        <w:rPr>
          <w:rFonts w:ascii="Arial" w:hAnsi="Arial" w:cs="Arial"/>
        </w:rPr>
        <w:t>Tijana Licul</w:t>
      </w:r>
    </w:p>
    <w:p w:rsidRPr="0009578A" w:rsidR="00917194" w:rsidP="00917194" w:rsidRDefault="009C654A" w14:paraId="1D96560B" w14:textId="76FD35D0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ZAPISNIČARKA: </w:t>
      </w:r>
      <w:r w:rsidR="00CD1FED">
        <w:rPr>
          <w:rFonts w:ascii="Arial" w:hAnsi="Arial" w:cs="Arial"/>
        </w:rPr>
        <w:t>Jasna Ružić</w:t>
      </w:r>
    </w:p>
    <w:p w:rsidRPr="0009578A" w:rsidR="006921B7" w:rsidP="00917194" w:rsidRDefault="006921B7" w14:paraId="2B6FADBA" w14:textId="77777777">
      <w:pPr>
        <w:jc w:val="both"/>
        <w:rPr>
          <w:rFonts w:ascii="Arial" w:hAnsi="Arial" w:cs="Arial"/>
        </w:rPr>
      </w:pPr>
    </w:p>
    <w:p w:rsidR="0009578A" w:rsidP="0009578A" w:rsidRDefault="0009578A" w14:paraId="76688837" w14:textId="0F9FA867">
      <w:pPr>
        <w:pStyle w:val="Default"/>
        <w:jc w:val="both"/>
        <w:rPr>
          <w:rFonts w:ascii="Arial" w:hAnsi="Arial" w:cs="Arial"/>
          <w:color w:val="auto"/>
        </w:rPr>
      </w:pPr>
      <w:r w:rsidRPr="0009578A">
        <w:rPr>
          <w:rFonts w:ascii="Arial" w:hAnsi="Arial" w:cs="Arial"/>
          <w:color w:val="auto"/>
        </w:rPr>
        <w:t>STEČAJNI UPRAVITELJ:</w:t>
      </w:r>
      <w:r w:rsidR="008D7BF4">
        <w:rPr>
          <w:rFonts w:ascii="Arial" w:hAnsi="Arial" w:cs="Arial"/>
          <w:color w:val="auto"/>
        </w:rPr>
        <w:t xml:space="preserve"> </w:t>
      </w:r>
      <w:r w:rsidRPr="00EA0897" w:rsidR="00EA0897">
        <w:rPr>
          <w:rFonts w:ascii="Arial" w:hAnsi="Arial" w:cs="Arial"/>
          <w:color w:val="auto"/>
        </w:rPr>
        <w:t xml:space="preserve">Nitko </w:t>
      </w:r>
      <w:r w:rsidR="00EA0897">
        <w:rPr>
          <w:rFonts w:ascii="Arial" w:hAnsi="Arial" w:cs="Arial"/>
          <w:color w:val="auto"/>
        </w:rPr>
        <w:t>dostava poziva uredno iskazana.</w:t>
      </w:r>
    </w:p>
    <w:p w:rsidRPr="0009578A" w:rsidR="0009578A" w:rsidP="0009578A" w:rsidRDefault="0009578A" w14:paraId="233EA968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="0009578A" w:rsidP="0009578A" w:rsidRDefault="0009578A" w14:paraId="35F5C556" w14:textId="34459282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8D7BF4">
        <w:rPr>
          <w:rFonts w:ascii="Arial" w:hAnsi="Arial" w:cs="Arial"/>
          <w:color w:val="auto"/>
        </w:rPr>
        <w:t xml:space="preserve">Početak u </w:t>
      </w:r>
      <w:r w:rsidR="00CD1FED">
        <w:rPr>
          <w:rFonts w:ascii="Arial" w:hAnsi="Arial" w:cs="Arial"/>
          <w:color w:val="auto"/>
        </w:rPr>
        <w:t>9</w:t>
      </w:r>
      <w:r w:rsidRPr="0009578A">
        <w:rPr>
          <w:rFonts w:ascii="Arial" w:hAnsi="Arial" w:cs="Arial"/>
          <w:color w:val="auto"/>
        </w:rPr>
        <w:t>:00 sati</w:t>
      </w:r>
    </w:p>
    <w:p w:rsidR="008D7BF4" w:rsidP="0009578A" w:rsidRDefault="008D7BF4" w14:paraId="30A043D1" w14:textId="77777777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</w:p>
    <w:p w:rsidR="0009578A" w:rsidP="0009578A" w:rsidRDefault="008D7BF4" w14:paraId="0453B158" w14:textId="5446FC0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EA0897">
        <w:rPr>
          <w:rFonts w:ascii="Arial" w:hAnsi="Arial" w:cs="Arial"/>
          <w:color w:val="auto"/>
        </w:rPr>
        <w:t xml:space="preserve">Utvrđuje se da je pristupila Nevenka Kovčalija, zamjenica u ŽDO Pula, za </w:t>
      </w:r>
      <w:r w:rsidR="00A933AF">
        <w:rPr>
          <w:rFonts w:ascii="Arial" w:hAnsi="Arial" w:cs="Arial"/>
          <w:color w:val="auto"/>
        </w:rPr>
        <w:t>stečajnog</w:t>
      </w:r>
      <w:r w:rsidR="00EA0897">
        <w:rPr>
          <w:rFonts w:ascii="Arial" w:hAnsi="Arial" w:cs="Arial"/>
          <w:color w:val="auto"/>
        </w:rPr>
        <w:t xml:space="preserve"> vjerovnika RH</w:t>
      </w:r>
      <w:r w:rsidR="00EA0897">
        <w:rPr>
          <w:rFonts w:ascii="Arial" w:hAnsi="Arial" w:cs="Arial"/>
          <w:color w:val="auto"/>
        </w:rPr>
        <w:t>.</w:t>
      </w:r>
    </w:p>
    <w:p w:rsidRPr="0009578A" w:rsidR="0009578A" w:rsidP="0009578A" w:rsidRDefault="0009578A" w14:paraId="19C73E3C" w14:textId="77777777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="00D752B7" w:rsidP="00D93E7C" w:rsidRDefault="006E4C3C" w14:paraId="0BAB3F4B" w14:textId="42401E58">
      <w:pPr>
        <w:pStyle w:val="Default"/>
        <w:jc w:val="both"/>
        <w:rPr>
          <w:rFonts w:ascii="Arial" w:hAnsi="Arial" w:cs="Arial"/>
          <w:color w:val="000000" w:themeColor="text1"/>
        </w:rPr>
      </w:pPr>
      <w:r w:rsidRPr="0009578A">
        <w:rPr>
          <w:rFonts w:ascii="Arial" w:hAnsi="Arial" w:cs="Arial"/>
          <w:color w:val="000000" w:themeColor="text1"/>
        </w:rPr>
        <w:tab/>
      </w:r>
      <w:r w:rsidR="008D7BF4">
        <w:rPr>
          <w:rFonts w:ascii="Arial" w:hAnsi="Arial" w:cs="Arial"/>
          <w:color w:val="000000" w:themeColor="text1"/>
        </w:rPr>
        <w:t>Utvrđuje se da je stečajn</w:t>
      </w:r>
      <w:r w:rsidR="00EA0897">
        <w:rPr>
          <w:rFonts w:ascii="Arial" w:hAnsi="Arial" w:cs="Arial"/>
          <w:color w:val="000000" w:themeColor="text1"/>
        </w:rPr>
        <w:t>a</w:t>
      </w:r>
      <w:r w:rsidR="008D7BF4">
        <w:rPr>
          <w:rFonts w:ascii="Arial" w:hAnsi="Arial" w:cs="Arial"/>
          <w:color w:val="000000" w:themeColor="text1"/>
        </w:rPr>
        <w:t xml:space="preserve"> upravitelj</w:t>
      </w:r>
      <w:r w:rsidR="00EA0897">
        <w:rPr>
          <w:rFonts w:ascii="Arial" w:hAnsi="Arial" w:cs="Arial"/>
          <w:color w:val="000000" w:themeColor="text1"/>
        </w:rPr>
        <w:t>ica e mailom od 10. kolovoza 2025.</w:t>
      </w:r>
      <w:r w:rsidR="008D7BF4">
        <w:rPr>
          <w:rFonts w:ascii="Arial" w:hAnsi="Arial" w:cs="Arial"/>
          <w:color w:val="000000" w:themeColor="text1"/>
        </w:rPr>
        <w:t xml:space="preserve"> </w:t>
      </w:r>
      <w:r w:rsidR="00EA0897">
        <w:rPr>
          <w:rFonts w:ascii="Arial" w:hAnsi="Arial" w:cs="Arial"/>
          <w:color w:val="000000" w:themeColor="text1"/>
        </w:rPr>
        <w:t xml:space="preserve">obavijestila sud da je spriječena </w:t>
      </w:r>
      <w:bookmarkStart w:name="_GoBack" w:id="0"/>
      <w:bookmarkEnd w:id="0"/>
      <w:r w:rsidR="00EA0897">
        <w:rPr>
          <w:rFonts w:ascii="Arial" w:hAnsi="Arial" w:cs="Arial"/>
          <w:color w:val="000000" w:themeColor="text1"/>
        </w:rPr>
        <w:t>pristupiti na današnje ročište.</w:t>
      </w:r>
      <w:r w:rsidR="008D7BF4">
        <w:rPr>
          <w:rFonts w:ascii="Arial" w:hAnsi="Arial" w:cs="Arial"/>
          <w:color w:val="000000" w:themeColor="text1"/>
        </w:rPr>
        <w:t xml:space="preserve"> Predlaže da se vrijednost nekretnine utvrdi temeljem elaborata procijene od 1</w:t>
      </w:r>
      <w:r w:rsidR="00EA0897">
        <w:rPr>
          <w:rFonts w:ascii="Arial" w:hAnsi="Arial" w:cs="Arial"/>
          <w:color w:val="000000" w:themeColor="text1"/>
        </w:rPr>
        <w:t>1</w:t>
      </w:r>
      <w:r w:rsidR="008D7BF4">
        <w:rPr>
          <w:rFonts w:ascii="Arial" w:hAnsi="Arial" w:cs="Arial"/>
          <w:color w:val="000000" w:themeColor="text1"/>
        </w:rPr>
        <w:t xml:space="preserve">. </w:t>
      </w:r>
      <w:r w:rsidR="00EA0897">
        <w:rPr>
          <w:rFonts w:ascii="Arial" w:hAnsi="Arial" w:cs="Arial"/>
          <w:color w:val="000000" w:themeColor="text1"/>
        </w:rPr>
        <w:t xml:space="preserve">ožujka </w:t>
      </w:r>
      <w:r w:rsidR="008D7BF4">
        <w:rPr>
          <w:rFonts w:ascii="Arial" w:hAnsi="Arial" w:cs="Arial"/>
          <w:color w:val="000000" w:themeColor="text1"/>
        </w:rPr>
        <w:t>202</w:t>
      </w:r>
      <w:r w:rsidR="00EA0897">
        <w:rPr>
          <w:rFonts w:ascii="Arial" w:hAnsi="Arial" w:cs="Arial"/>
          <w:color w:val="000000" w:themeColor="text1"/>
        </w:rPr>
        <w:t>5</w:t>
      </w:r>
      <w:r w:rsidR="008D7BF4">
        <w:rPr>
          <w:rFonts w:ascii="Arial" w:hAnsi="Arial" w:cs="Arial"/>
          <w:color w:val="000000" w:themeColor="text1"/>
        </w:rPr>
        <w:t>.</w:t>
      </w:r>
    </w:p>
    <w:p w:rsidR="00EA0897" w:rsidP="00D93E7C" w:rsidRDefault="00EA0897" w14:paraId="27525398" w14:textId="1C5DA97D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="00EA0897" w:rsidP="00D93E7C" w:rsidRDefault="00EA0897" w14:paraId="503BEDE3" w14:textId="3DD1F044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Utvrđuje se da u spisu </w:t>
      </w:r>
      <w:proofErr w:type="spellStart"/>
      <w:r>
        <w:rPr>
          <w:rFonts w:ascii="Arial" w:hAnsi="Arial" w:cs="Arial"/>
          <w:color w:val="000000" w:themeColor="text1"/>
        </w:rPr>
        <w:t>prileži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procjendbeni</w:t>
      </w:r>
      <w:proofErr w:type="spellEnd"/>
      <w:r>
        <w:rPr>
          <w:rFonts w:ascii="Arial" w:hAnsi="Arial" w:cs="Arial"/>
          <w:color w:val="000000" w:themeColor="text1"/>
        </w:rPr>
        <w:t xml:space="preserve"> elaborat od dana 11. ožujka 2025. prema kojemu su nekretnine dužnika (stambena zgrada, ugostiteljska zgrada, pomoćna zgrada i građevinsko zemljište, sve upisane u ZK uložak 1581 k.o. </w:t>
      </w:r>
      <w:proofErr w:type="spellStart"/>
      <w:r>
        <w:rPr>
          <w:rFonts w:ascii="Arial" w:hAnsi="Arial" w:cs="Arial"/>
          <w:color w:val="000000" w:themeColor="text1"/>
        </w:rPr>
        <w:t>Vižinada</w:t>
      </w:r>
      <w:proofErr w:type="spellEnd"/>
      <w:r>
        <w:rPr>
          <w:rFonts w:ascii="Arial" w:hAnsi="Arial" w:cs="Arial"/>
          <w:color w:val="000000" w:themeColor="text1"/>
        </w:rPr>
        <w:t>) kao cjelina procijenjena na iznos od 255.900,00 eura. Navedeni nalaz i mišljenje je objavljen na e-oglasnoj ploči 18. srpnja 2025. i do danas nije zaprimljena niti jedna primjedba.</w:t>
      </w:r>
    </w:p>
    <w:p w:rsidR="00EA0897" w:rsidP="00D93E7C" w:rsidRDefault="00EA0897" w14:paraId="39FB2736" w14:textId="0F41BE91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="00EA0897" w:rsidP="00D93E7C" w:rsidRDefault="00EA0897" w14:paraId="68388648" w14:textId="300F70CC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Vjerovnik RH suglasan je da se vrijednost nekretnine dužnika utvrdi sukladno procjeni iz nalaza i mišljenja vještaka kao i da se nekretnine prodaju kao cjelina.</w:t>
      </w:r>
    </w:p>
    <w:p w:rsidR="008D7BF4" w:rsidP="00D93E7C" w:rsidRDefault="008D7BF4" w14:paraId="43A7DC44" w14:textId="77777777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Pr="0009578A" w:rsidR="00D752B7" w:rsidP="0009578A" w:rsidRDefault="008D7BF4" w14:paraId="19B9E323" w14:textId="7641976A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Pr="0009578A" w:rsidR="0009578A" w:rsidP="00D93E7C" w:rsidRDefault="0009578A" w14:paraId="6B539D54" w14:textId="00723375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Pr="0009578A" w:rsidR="00FD6B87" w:rsidP="00771988" w:rsidRDefault="00D93E7C" w14:paraId="01C77FCD" w14:textId="77777777">
      <w:pPr>
        <w:pStyle w:val="Default"/>
        <w:jc w:val="both"/>
        <w:rPr>
          <w:rFonts w:ascii="Arial" w:hAnsi="Arial" w:cs="Arial"/>
          <w:color w:val="000000" w:themeColor="text1"/>
        </w:rPr>
      </w:pPr>
      <w:r w:rsidRPr="0009578A">
        <w:rPr>
          <w:rFonts w:ascii="Arial" w:hAnsi="Arial" w:cs="Arial"/>
          <w:color w:val="000000" w:themeColor="text1"/>
        </w:rPr>
        <w:tab/>
      </w:r>
      <w:r w:rsidRPr="0009578A" w:rsidR="0009578A">
        <w:rPr>
          <w:rFonts w:ascii="Arial" w:hAnsi="Arial" w:cs="Arial"/>
          <w:color w:val="000000" w:themeColor="text1"/>
        </w:rPr>
        <w:t xml:space="preserve">SUDAC </w:t>
      </w:r>
    </w:p>
    <w:p w:rsidRPr="0009578A" w:rsidR="00FD6B87" w:rsidP="00EF765B" w:rsidRDefault="00FD6B87" w14:paraId="5D7E9EAF" w14:textId="77777777">
      <w:pPr>
        <w:pStyle w:val="Default"/>
        <w:rPr>
          <w:rFonts w:ascii="Arial" w:hAnsi="Arial" w:cs="Arial"/>
          <w:color w:val="000000" w:themeColor="text1"/>
        </w:rPr>
      </w:pPr>
    </w:p>
    <w:p w:rsidRPr="0009578A" w:rsidR="00FD6B87" w:rsidP="00FD6B87" w:rsidRDefault="0009578A" w14:paraId="5D9A76CB" w14:textId="77777777">
      <w:pPr>
        <w:pStyle w:val="Default"/>
        <w:jc w:val="center"/>
        <w:rPr>
          <w:rFonts w:ascii="Arial" w:hAnsi="Arial" w:cs="Arial"/>
          <w:color w:val="000000" w:themeColor="text1"/>
        </w:rPr>
      </w:pPr>
      <w:r w:rsidRPr="0009578A">
        <w:rPr>
          <w:rFonts w:ascii="Arial" w:hAnsi="Arial" w:cs="Arial"/>
          <w:color w:val="000000" w:themeColor="text1"/>
        </w:rPr>
        <w:t>RJEŠAVA</w:t>
      </w:r>
    </w:p>
    <w:p w:rsidRPr="0009578A" w:rsidR="00C95C34" w:rsidP="00EF765B" w:rsidRDefault="00C95C34" w14:paraId="09CC24B6" w14:textId="77777777">
      <w:pPr>
        <w:pStyle w:val="Default"/>
        <w:rPr>
          <w:rFonts w:ascii="Arial" w:hAnsi="Arial" w:cs="Arial"/>
          <w:color w:val="FF0000"/>
        </w:rPr>
      </w:pPr>
    </w:p>
    <w:p w:rsidRPr="0009578A" w:rsidR="00904336" w:rsidP="00904336" w:rsidRDefault="00FD6B87" w14:paraId="77A92139" w14:textId="77777777">
      <w:pPr>
        <w:pStyle w:val="Default"/>
        <w:jc w:val="both"/>
        <w:rPr>
          <w:rFonts w:ascii="Arial" w:hAnsi="Arial" w:cs="Arial"/>
          <w:color w:val="auto"/>
        </w:rPr>
      </w:pPr>
      <w:r w:rsidRPr="0009578A">
        <w:rPr>
          <w:rFonts w:ascii="Arial" w:hAnsi="Arial" w:cs="Arial"/>
          <w:color w:val="FF0000"/>
        </w:rPr>
        <w:tab/>
      </w:r>
    </w:p>
    <w:p w:rsidRPr="0009578A" w:rsidR="00904336" w:rsidP="00904336" w:rsidRDefault="00904336" w14:paraId="2E6C7002" w14:textId="77777777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09578A">
        <w:rPr>
          <w:rFonts w:ascii="Arial" w:hAnsi="Arial" w:cs="Arial"/>
          <w:color w:val="auto"/>
        </w:rPr>
        <w:t xml:space="preserve">Donijet će se zaključak o prodaji. </w:t>
      </w:r>
    </w:p>
    <w:p w:rsidRPr="0009578A" w:rsidR="0052318C" w:rsidP="00904336" w:rsidRDefault="0052318C" w14:paraId="1111D093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09578A" w:rsidR="00EF765B" w:rsidP="00EF765B" w:rsidRDefault="00EF765B" w14:paraId="737B54B1" w14:textId="77777777">
      <w:pPr>
        <w:pStyle w:val="Default"/>
        <w:rPr>
          <w:rFonts w:ascii="Arial" w:hAnsi="Arial" w:cs="Arial"/>
        </w:rPr>
      </w:pPr>
    </w:p>
    <w:p w:rsidRPr="0009578A" w:rsidR="00034DD1" w:rsidP="00542C34" w:rsidRDefault="00034DD1" w14:paraId="5D6CFA78" w14:textId="7C4CEE6A">
      <w:pPr>
        <w:jc w:val="center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Dovršeno u </w:t>
      </w:r>
      <w:r w:rsidR="00A933AF">
        <w:rPr>
          <w:rFonts w:ascii="Arial" w:hAnsi="Arial" w:cs="Arial"/>
        </w:rPr>
        <w:t>9</w:t>
      </w:r>
      <w:r w:rsidR="008D7BF4">
        <w:rPr>
          <w:rFonts w:ascii="Arial" w:hAnsi="Arial" w:cs="Arial"/>
        </w:rPr>
        <w:t>:0</w:t>
      </w:r>
      <w:r w:rsidR="00A933AF">
        <w:rPr>
          <w:rFonts w:ascii="Arial" w:hAnsi="Arial" w:cs="Arial"/>
        </w:rPr>
        <w:t>5</w:t>
      </w:r>
      <w:r w:rsidRPr="0009578A" w:rsidR="004574BC">
        <w:rPr>
          <w:rFonts w:ascii="Arial" w:hAnsi="Arial" w:cs="Arial"/>
        </w:rPr>
        <w:t xml:space="preserve"> </w:t>
      </w:r>
      <w:r w:rsidRPr="0009578A" w:rsidR="005D0ECC">
        <w:rPr>
          <w:rFonts w:ascii="Arial" w:hAnsi="Arial" w:cs="Arial"/>
        </w:rPr>
        <w:t xml:space="preserve"> </w:t>
      </w:r>
      <w:r w:rsidRPr="0009578A">
        <w:rPr>
          <w:rFonts w:ascii="Arial" w:hAnsi="Arial" w:cs="Arial"/>
        </w:rPr>
        <w:t>sati.</w:t>
      </w:r>
    </w:p>
    <w:p w:rsidRPr="0009578A" w:rsidR="00034DD1" w:rsidP="007546E3" w:rsidRDefault="00034DD1" w14:paraId="38D1A449" w14:textId="77777777">
      <w:pPr>
        <w:ind w:firstLine="708"/>
        <w:jc w:val="both"/>
        <w:rPr>
          <w:rFonts w:ascii="Arial" w:hAnsi="Arial" w:cs="Arial"/>
        </w:rPr>
      </w:pPr>
    </w:p>
    <w:p w:rsidRPr="0009578A" w:rsidR="00BF6BA3" w:rsidP="00042ABA" w:rsidRDefault="00BF6BA3" w14:paraId="5D98646D" w14:textId="77777777">
      <w:pPr>
        <w:jc w:val="both"/>
        <w:rPr>
          <w:rFonts w:ascii="Arial" w:hAnsi="Arial" w:cs="Arial"/>
        </w:rPr>
      </w:pPr>
    </w:p>
    <w:p w:rsidRPr="0009578A" w:rsidR="00042ABA" w:rsidP="00042ABA" w:rsidRDefault="0052318C" w14:paraId="3A51969E" w14:textId="77777777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ab/>
      </w:r>
      <w:r w:rsidRPr="0009578A">
        <w:rPr>
          <w:rFonts w:ascii="Arial" w:hAnsi="Arial" w:cs="Arial"/>
        </w:rPr>
        <w:tab/>
      </w:r>
      <w:r w:rsidRPr="0009578A">
        <w:rPr>
          <w:rFonts w:ascii="Arial" w:hAnsi="Arial" w:cs="Arial"/>
        </w:rPr>
        <w:tab/>
      </w:r>
      <w:r w:rsidRPr="0009578A" w:rsidR="00042ABA">
        <w:rPr>
          <w:rFonts w:ascii="Arial" w:hAnsi="Arial" w:cs="Arial"/>
        </w:rPr>
        <w:tab/>
        <w:t xml:space="preserve">              </w:t>
      </w:r>
      <w:r w:rsidRPr="0009578A" w:rsidR="008541DE">
        <w:rPr>
          <w:rFonts w:ascii="Arial" w:hAnsi="Arial" w:cs="Arial"/>
        </w:rPr>
        <w:t xml:space="preserve">     </w:t>
      </w:r>
      <w:r w:rsidRPr="0009578A" w:rsidR="00042ABA">
        <w:rPr>
          <w:rFonts w:ascii="Arial" w:hAnsi="Arial" w:cs="Arial"/>
        </w:rPr>
        <w:t>Stečajni sudac</w:t>
      </w:r>
      <w:r w:rsidRPr="0009578A" w:rsidR="00042ABA">
        <w:rPr>
          <w:rFonts w:ascii="Arial" w:hAnsi="Arial" w:cs="Arial"/>
        </w:rPr>
        <w:tab/>
        <w:t xml:space="preserve">                                       </w:t>
      </w:r>
      <w:r w:rsidRPr="0009578A" w:rsidR="00042ABA">
        <w:rPr>
          <w:rFonts w:ascii="Arial" w:hAnsi="Arial" w:cs="Arial"/>
        </w:rPr>
        <w:tab/>
      </w:r>
    </w:p>
    <w:p w:rsidRPr="0009578A" w:rsidR="00042ABA" w:rsidP="002B1F68" w:rsidRDefault="002B1F68" w14:paraId="670C1040" w14:textId="77777777">
      <w:pPr>
        <w:tabs>
          <w:tab w:val="left" w:pos="7200"/>
        </w:tabs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ab/>
      </w:r>
    </w:p>
    <w:p w:rsidRPr="0009578A" w:rsidR="00042ABA" w:rsidP="0082279C" w:rsidRDefault="00904336" w14:paraId="54D853D2" w14:textId="77777777">
      <w:pPr>
        <w:tabs>
          <w:tab w:val="left" w:pos="6873"/>
        </w:tabs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>Stečajni upravitelj</w:t>
      </w:r>
      <w:r w:rsidRPr="0009578A" w:rsidR="00042ABA">
        <w:rPr>
          <w:rFonts w:ascii="Arial" w:hAnsi="Arial" w:cs="Arial"/>
        </w:rPr>
        <w:t xml:space="preserve">  </w:t>
      </w:r>
      <w:r w:rsidRPr="0009578A" w:rsidR="0082279C">
        <w:rPr>
          <w:rFonts w:ascii="Arial" w:hAnsi="Arial" w:cs="Arial"/>
        </w:rPr>
        <w:tab/>
      </w:r>
      <w:r w:rsidRPr="0009578A">
        <w:rPr>
          <w:rFonts w:ascii="Arial" w:hAnsi="Arial" w:cs="Arial"/>
        </w:rPr>
        <w:t>Vjerovnici</w:t>
      </w:r>
    </w:p>
    <w:p w:rsidRPr="0009578A" w:rsidR="00904336" w:rsidP="00042ABA" w:rsidRDefault="00042ABA" w14:paraId="0A1480B3" w14:textId="77777777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  </w:t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</w:p>
    <w:p w:rsidRPr="0009578A" w:rsidR="00042ABA" w:rsidP="00904336" w:rsidRDefault="00042ABA" w14:paraId="4F9A0B99" w14:textId="77777777">
      <w:pPr>
        <w:ind w:left="3540" w:firstLine="708"/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>Zapisničar</w:t>
      </w:r>
    </w:p>
    <w:sectPr w:rsidRPr="0009578A" w:rsidR="00042ABA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27BE" w:rsidRDefault="002F27BE" w14:paraId="406B8018" w14:textId="77777777">
      <w:r>
        <w:separator/>
      </w:r>
    </w:p>
  </w:endnote>
  <w:endnote w:type="continuationSeparator" w:id="0">
    <w:p w:rsidR="002F27BE" w:rsidRDefault="002F27BE" w14:paraId="53D7FF2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27BE" w:rsidRDefault="002F27BE" w14:paraId="6B7340A5" w14:textId="77777777">
      <w:r>
        <w:separator/>
      </w:r>
    </w:p>
  </w:footnote>
  <w:footnote w:type="continuationSeparator" w:id="0">
    <w:p w:rsidR="002F27BE" w:rsidRDefault="002F27BE" w14:paraId="4106FE7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 w14:paraId="2E7AF83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 w14:paraId="3E92073D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9578A" w:rsidR="00937CF9" w:rsidP="0009578A" w:rsidRDefault="00937CF9" w14:paraId="5E965669" w14:textId="5650DE8D">
    <w:pPr>
      <w:pStyle w:val="Zaglavlje"/>
      <w:framePr w:wrap="around" w:hAnchor="page" w:vAnchor="text" w:x="5926" w:y="-3"/>
      <w:rPr>
        <w:rStyle w:val="Brojstranice"/>
        <w:rFonts w:ascii="Arial" w:hAnsi="Arial" w:cs="Arial"/>
      </w:rPr>
    </w:pPr>
    <w:r w:rsidRPr="0009578A">
      <w:rPr>
        <w:rStyle w:val="Brojstranice"/>
        <w:rFonts w:ascii="Arial" w:hAnsi="Arial" w:cs="Arial"/>
      </w:rPr>
      <w:fldChar w:fldCharType="begin"/>
    </w:r>
    <w:r w:rsidRPr="0009578A">
      <w:rPr>
        <w:rStyle w:val="Brojstranice"/>
        <w:rFonts w:ascii="Arial" w:hAnsi="Arial" w:cs="Arial"/>
      </w:rPr>
      <w:instrText xml:space="preserve">PAGE  </w:instrText>
    </w:r>
    <w:r w:rsidRPr="0009578A">
      <w:rPr>
        <w:rStyle w:val="Brojstranice"/>
        <w:rFonts w:ascii="Arial" w:hAnsi="Arial" w:cs="Arial"/>
      </w:rPr>
      <w:fldChar w:fldCharType="separate"/>
    </w:r>
    <w:r w:rsidR="00A933AF">
      <w:rPr>
        <w:rStyle w:val="Brojstranice"/>
        <w:rFonts w:ascii="Arial" w:hAnsi="Arial" w:cs="Arial"/>
        <w:noProof/>
      </w:rPr>
      <w:t>2</w:t>
    </w:r>
    <w:r w:rsidRPr="0009578A">
      <w:rPr>
        <w:rStyle w:val="Brojstranice"/>
        <w:rFonts w:ascii="Arial" w:hAnsi="Arial" w:cs="Arial"/>
      </w:rPr>
      <w:fldChar w:fldCharType="end"/>
    </w:r>
  </w:p>
  <w:p w:rsidR="00AF314A" w:rsidP="00AF314A" w:rsidRDefault="0052318C" w14:paraId="487DF1A8" w14:textId="1F9A2519">
    <w:pPr>
      <w:jc w:val="right"/>
    </w:pPr>
    <w:r>
      <w:tab/>
    </w:r>
    <w:r>
      <w:tab/>
    </w:r>
    <w:r w:rsidR="00AF314A">
      <w:tab/>
    </w:r>
    <w:r w:rsidR="00AF314A">
      <w:tab/>
    </w:r>
    <w:r w:rsidR="00AF314A">
      <w:tab/>
    </w:r>
    <w:r w:rsidR="00AF314A">
      <w:tab/>
    </w:r>
  </w:p>
  <w:p w:rsidRPr="003E1F8E" w:rsidR="00937CF9" w:rsidP="0052318C" w:rsidRDefault="00EA0897" w14:paraId="22ACA003" w14:textId="381C8752">
    <w:pPr>
      <w:pStyle w:val="Zaglavlje"/>
      <w:tabs>
        <w:tab w:val="clear" w:pos="9072"/>
      </w:tabs>
      <w:jc w:val="right"/>
    </w:pPr>
    <w:r w:rsidRPr="0009578A">
      <w:rPr>
        <w:rFonts w:ascii="Arial" w:hAnsi="Arial" w:cs="Arial"/>
      </w:rPr>
      <w:t>St-</w:t>
    </w:r>
    <w:r>
      <w:rPr>
        <w:rFonts w:ascii="Arial" w:hAnsi="Arial" w:cs="Arial"/>
      </w:rPr>
      <w:t>143/2024-54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D306B"/>
    <w:multiLevelType w:val="hybridMultilevel"/>
    <w:tmpl w:val="83FAB63E"/>
    <w:lvl w:ilvl="0" w:tplc="CAB03E46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461E8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9578A"/>
    <w:rsid w:val="000A38F1"/>
    <w:rsid w:val="000B6DEE"/>
    <w:rsid w:val="000C5AA0"/>
    <w:rsid w:val="000C75DE"/>
    <w:rsid w:val="000D308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A21C7"/>
    <w:rsid w:val="001C000A"/>
    <w:rsid w:val="001C11FE"/>
    <w:rsid w:val="001E5759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2F27BE"/>
    <w:rsid w:val="0030562B"/>
    <w:rsid w:val="0030715D"/>
    <w:rsid w:val="00322737"/>
    <w:rsid w:val="00326778"/>
    <w:rsid w:val="00357309"/>
    <w:rsid w:val="003637AC"/>
    <w:rsid w:val="00372444"/>
    <w:rsid w:val="00385933"/>
    <w:rsid w:val="003B36E4"/>
    <w:rsid w:val="003B5CCD"/>
    <w:rsid w:val="003B5F99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318C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D4619"/>
    <w:rsid w:val="006E09F6"/>
    <w:rsid w:val="006E4C3C"/>
    <w:rsid w:val="006E75DF"/>
    <w:rsid w:val="007006EC"/>
    <w:rsid w:val="00704E00"/>
    <w:rsid w:val="00711D87"/>
    <w:rsid w:val="00712B4D"/>
    <w:rsid w:val="00713E96"/>
    <w:rsid w:val="007147B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1988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573CB"/>
    <w:rsid w:val="00860A37"/>
    <w:rsid w:val="008808EE"/>
    <w:rsid w:val="008855D9"/>
    <w:rsid w:val="008916A5"/>
    <w:rsid w:val="008A3296"/>
    <w:rsid w:val="008B5030"/>
    <w:rsid w:val="008B6F55"/>
    <w:rsid w:val="008B78BE"/>
    <w:rsid w:val="008C03AF"/>
    <w:rsid w:val="008D09CA"/>
    <w:rsid w:val="008D7BF4"/>
    <w:rsid w:val="008E0590"/>
    <w:rsid w:val="008E30A5"/>
    <w:rsid w:val="008E4DE9"/>
    <w:rsid w:val="008E5CE2"/>
    <w:rsid w:val="008F3FFA"/>
    <w:rsid w:val="00901842"/>
    <w:rsid w:val="00904336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7BFD"/>
    <w:rsid w:val="009A7BC4"/>
    <w:rsid w:val="009C654A"/>
    <w:rsid w:val="009D6210"/>
    <w:rsid w:val="009E5514"/>
    <w:rsid w:val="009E6DE0"/>
    <w:rsid w:val="009E77A3"/>
    <w:rsid w:val="009F3755"/>
    <w:rsid w:val="00A01EB6"/>
    <w:rsid w:val="00A02AFE"/>
    <w:rsid w:val="00A03321"/>
    <w:rsid w:val="00A07B4E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9185F"/>
    <w:rsid w:val="00A933AF"/>
    <w:rsid w:val="00AA6085"/>
    <w:rsid w:val="00AB32DA"/>
    <w:rsid w:val="00AC4BF3"/>
    <w:rsid w:val="00AD588E"/>
    <w:rsid w:val="00AE690A"/>
    <w:rsid w:val="00AF2099"/>
    <w:rsid w:val="00AF314A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78C4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5CD4"/>
    <w:rsid w:val="00C86F47"/>
    <w:rsid w:val="00C95C34"/>
    <w:rsid w:val="00C960CB"/>
    <w:rsid w:val="00CB32CE"/>
    <w:rsid w:val="00CB5CFF"/>
    <w:rsid w:val="00CC7E31"/>
    <w:rsid w:val="00CD0784"/>
    <w:rsid w:val="00CD1FED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37C10"/>
    <w:rsid w:val="00D41350"/>
    <w:rsid w:val="00D4518A"/>
    <w:rsid w:val="00D54498"/>
    <w:rsid w:val="00D615F1"/>
    <w:rsid w:val="00D63F21"/>
    <w:rsid w:val="00D72521"/>
    <w:rsid w:val="00D72E79"/>
    <w:rsid w:val="00D74B48"/>
    <w:rsid w:val="00D752B7"/>
    <w:rsid w:val="00D80595"/>
    <w:rsid w:val="00D83E6A"/>
    <w:rsid w:val="00D871A7"/>
    <w:rsid w:val="00D93E7C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39F2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A0897"/>
    <w:rsid w:val="00EB2382"/>
    <w:rsid w:val="00ED3BE2"/>
    <w:rsid w:val="00EE21CB"/>
    <w:rsid w:val="00EE4CDC"/>
    <w:rsid w:val="00EF765B"/>
    <w:rsid w:val="00F00BEE"/>
    <w:rsid w:val="00F01ACF"/>
    <w:rsid w:val="00F04335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D6B8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3E00AAF"/>
  <w15:docId w15:val="{8201FB93-1EE6-4B2F-B490-42BB0B00AD1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8D7BF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8D7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252</properties:Words>
  <properties:Characters>1440</properties:Characters>
  <properties:Lines>12</properties:Lines>
  <properties:Paragraphs>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1689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2025-08-11T07:04:00Z</dcterms:created>
  <dc:creator>drabar</dc:creator>
  <cp:lastModifiedBy>Sanja Prodan</cp:lastModifiedBy>
  <cp:lastPrinted>2025-08-11T07:02:00Z</cp:lastPrinted>
  <dcterms:modified xmlns:xsi="http://www.w3.org/2001/XMLSchema-instance" xsi:type="dcterms:W3CDTF">2025-08-11T07:04:00Z</dcterms:modified>
  <cp:revision>2</cp:revision>
  <dc:title>REPUBLIKA HRVATSKA</dc:title>
</cp:coreProperties>
</file>